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B190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B190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973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973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предусмотреть реконструкцию дороги внутри населенного пункта с. </w:t>
      </w:r>
      <w:proofErr w:type="spellStart"/>
      <w:r w:rsid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Иванисово</w:t>
      </w:r>
      <w:proofErr w:type="spellEnd"/>
      <w:r w:rsid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B19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B190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B190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реконструкцию дороги внутри населенного пункта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Иванисово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B190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2050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B1903"/>
    <w:rsid w:val="003D1E31"/>
    <w:rsid w:val="003E7718"/>
    <w:rsid w:val="00406108"/>
    <w:rsid w:val="004750F4"/>
    <w:rsid w:val="004B0C4A"/>
    <w:rsid w:val="005B13B0"/>
    <w:rsid w:val="0062050E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  <w:rsid w:val="00F9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D0D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2020-09-28T07:46:00Z</dcterms:modified>
</cp:coreProperties>
</file>